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F2" w:rsidRPr="009E57CC" w:rsidRDefault="00C44231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3168F2" w:rsidRPr="009E57CC" w:rsidRDefault="00C44231" w:rsidP="000C4EF1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168F2" w:rsidRPr="009E57CC" w:rsidRDefault="00C44231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3168F2" w:rsidRPr="009E57CC" w:rsidRDefault="003168F2" w:rsidP="000C4EF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16 </w:t>
      </w:r>
      <w:r w:rsidR="00C44231">
        <w:rPr>
          <w:rFonts w:ascii="Times New Roman" w:hAnsi="Times New Roman"/>
          <w:noProof/>
          <w:sz w:val="24"/>
          <w:szCs w:val="24"/>
          <w:lang w:val="sr-Cyrl-RS"/>
        </w:rPr>
        <w:t>Broj</w:t>
      </w: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Pr="009E57CC">
        <w:rPr>
          <w:rFonts w:ascii="Times New Roman" w:hAnsi="Times New Roman"/>
          <w:sz w:val="24"/>
          <w:szCs w:val="24"/>
          <w:lang w:val="sr-Cyrl-RS"/>
        </w:rPr>
        <w:t>06-2/</w:t>
      </w:r>
      <w:r w:rsidR="00105B70" w:rsidRPr="009E57CC">
        <w:rPr>
          <w:rFonts w:ascii="Times New Roman" w:hAnsi="Times New Roman"/>
          <w:sz w:val="24"/>
          <w:szCs w:val="24"/>
          <w:lang w:val="sr-Cyrl-RS"/>
        </w:rPr>
        <w:t>67</w:t>
      </w:r>
      <w:r w:rsidR="00FB2817" w:rsidRPr="009E57CC">
        <w:rPr>
          <w:rFonts w:ascii="Times New Roman" w:hAnsi="Times New Roman"/>
          <w:sz w:val="24"/>
          <w:szCs w:val="24"/>
          <w:lang w:val="sr-Cyrl-RS"/>
        </w:rPr>
        <w:t>-</w:t>
      </w:r>
      <w:r w:rsidRPr="009E57CC">
        <w:rPr>
          <w:rFonts w:ascii="Times New Roman" w:hAnsi="Times New Roman"/>
          <w:sz w:val="24"/>
          <w:szCs w:val="24"/>
          <w:lang w:val="sr-Cyrl-RS"/>
        </w:rPr>
        <w:t>25</w:t>
      </w:r>
    </w:p>
    <w:p w:rsidR="003168F2" w:rsidRPr="009E57CC" w:rsidRDefault="00A535B4" w:rsidP="000C4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3168F2" w:rsidRPr="009E57C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44231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C44231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3168F2" w:rsidRPr="009E57CC" w:rsidRDefault="00C44231" w:rsidP="000C4EF1">
      <w:pPr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3168F2" w:rsidRPr="009E57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3168F2" w:rsidRPr="009E57CC" w:rsidRDefault="00C44231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3168F2" w:rsidRPr="009E57CC" w:rsidRDefault="004962D3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05B70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SEDNICE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ODBORA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ZA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KULTURU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I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231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3168F2" w:rsidRPr="009E57CC" w:rsidRDefault="00C44231" w:rsidP="00316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168F2" w:rsidRPr="009E57CC">
        <w:rPr>
          <w:rFonts w:ascii="Times New Roman" w:hAnsi="Times New Roman" w:cs="Times New Roman"/>
          <w:sz w:val="24"/>
          <w:szCs w:val="24"/>
        </w:rPr>
        <w:t>,</w:t>
      </w:r>
    </w:p>
    <w:p w:rsidR="003168F2" w:rsidRPr="009E57CC" w:rsidRDefault="00C44231" w:rsidP="003168F2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 </w:t>
      </w:r>
      <w:r w:rsidR="00105B70" w:rsidRPr="009E57CC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3168F2" w:rsidRPr="009E57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168F2" w:rsidRPr="009E57CC" w:rsidRDefault="00C44231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679C2" w:rsidRPr="009E57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F2" w:rsidRPr="009E57CC" w:rsidRDefault="00C44231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F2" w:rsidRPr="009E57CC" w:rsidRDefault="00C44231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5F6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F2" w:rsidRPr="009E57CC" w:rsidRDefault="00C44231" w:rsidP="003168F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Šćekić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C270C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68F2" w:rsidRPr="009E57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8F2" w:rsidRPr="009E57CC" w:rsidRDefault="00C44231" w:rsidP="003168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prisustvovao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="00616C79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Miloljub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Albijanić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nije</w:t>
      </w:r>
      <w:r w:rsidR="00A16EF5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kulturu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informisanje</w:t>
      </w:r>
      <w:r w:rsidR="003168F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3168F2" w:rsidRPr="009E57CC" w:rsidRDefault="003168F2" w:rsidP="003168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168F2" w:rsidRPr="009E57CC" w:rsidRDefault="00C44231" w:rsidP="003168F2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53FDB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3168F2" w:rsidRPr="009E57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0466E8" w:rsidRDefault="00C44231" w:rsidP="000466E8">
      <w:pPr>
        <w:spacing w:after="0"/>
        <w:ind w:firstLine="720"/>
        <w:jc w:val="both"/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="003168F2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3168F2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podsetila</w:t>
      </w:r>
      <w:r w:rsidR="000466E8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da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je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potrebno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da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se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svi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članovi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i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zamenici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članova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Odbora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kulturu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i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informisanje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pridržavaju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vremena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raspravu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u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skladu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sa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članom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75.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Poslovnika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Narodne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skupštine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.</w:t>
      </w:r>
    </w:p>
    <w:p w:rsidR="00A3509A" w:rsidRPr="009E57CC" w:rsidRDefault="00A3509A" w:rsidP="000466E8">
      <w:pPr>
        <w:spacing w:after="0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0466E8" w:rsidRPr="009E57CC" w:rsidRDefault="00C44231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Takođe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obavestila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je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da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je</w:t>
      </w:r>
      <w:r w:rsidR="000466E8" w:rsidRPr="009E57CC"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bCs/>
          <w:sz w:val="24"/>
          <w:szCs w:val="24"/>
          <w:lang w:val="sr-Cyrl-RS"/>
        </w:rPr>
        <w:t>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arodni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Radomir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Lazović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kulturu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informisanje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dostavio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dopuni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glasi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>: „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Razmatranje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Zahteva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izjašnjavanje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kulturu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informisanje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povodom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diskriminacije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Željka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Hubača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REMa</w:t>
      </w:r>
      <w:r w:rsidR="000466E8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“. </w:t>
      </w:r>
    </w:p>
    <w:p w:rsidR="002A4A4D" w:rsidRPr="009E57CC" w:rsidRDefault="00C44231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Odbor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(14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jedan</w:t>
      </w:r>
      <w:r w:rsidR="00EC05F6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nije</w:t>
      </w:r>
      <w:r w:rsidR="00EC05F6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glasao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2A4A4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2A4A4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Radomira</w:t>
      </w:r>
      <w:r w:rsidR="002A4A4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Lazovića</w:t>
      </w:r>
      <w:r w:rsidR="002A4A4D" w:rsidRPr="009E57CC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17842" w:rsidRPr="009E57CC" w:rsidRDefault="00C17842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A4A4D" w:rsidRPr="009E57CC" w:rsidRDefault="00C44231" w:rsidP="000466E8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većinom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(13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dva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nisu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glasala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2A4A4D" w:rsidRPr="009E57CC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2A4A4D" w:rsidRPr="009E57CC" w:rsidRDefault="002A4A4D" w:rsidP="000466E8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17842" w:rsidRPr="009E57CC" w:rsidRDefault="00C44231" w:rsidP="00C1784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17842" w:rsidRPr="009E57C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C17842" w:rsidRPr="009E57CC" w:rsidRDefault="00C17842" w:rsidP="00C1784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z-Cyrl-UZ"/>
        </w:rPr>
      </w:pPr>
    </w:p>
    <w:p w:rsidR="00C17842" w:rsidRPr="009E57CC" w:rsidRDefault="00C17842" w:rsidP="00C178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 xml:space="preserve">-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CS"/>
        </w:rPr>
        <w:t>Usvajanje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CS"/>
        </w:rPr>
        <w:t>zapisnika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RS"/>
        </w:rPr>
        <w:t>Pete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RS"/>
        </w:rPr>
        <w:t>Devete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44231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</w:p>
    <w:p w:rsidR="00C17842" w:rsidRPr="009E57CC" w:rsidRDefault="00C17842" w:rsidP="00C178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17842" w:rsidRPr="009E57CC" w:rsidRDefault="00C44231" w:rsidP="00C17842">
      <w:pPr>
        <w:numPr>
          <w:ilvl w:val="0"/>
          <w:numId w:val="3"/>
        </w:num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Razmatranje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Zahteva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izjašnjavanje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Odbora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kulturu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informisanje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povodom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diskriminacije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kandidata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Željka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Hubača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člana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Saveta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REMa</w:t>
      </w:r>
    </w:p>
    <w:p w:rsidR="00C17842" w:rsidRPr="009E57CC" w:rsidRDefault="00C44231" w:rsidP="00C17842">
      <w:pPr>
        <w:numPr>
          <w:ilvl w:val="0"/>
          <w:numId w:val="3"/>
        </w:num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Razmatranje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predloga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kandidata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članove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Saveta</w:t>
      </w:r>
      <w:r w:rsidR="00C17842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Regulatornog</w:t>
      </w:r>
      <w:r w:rsidR="000C4EF1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tela</w:t>
      </w:r>
      <w:r w:rsidR="000C4EF1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0C4EF1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elektronske</w:t>
      </w:r>
      <w:r w:rsidR="000C4EF1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medije</w:t>
      </w:r>
    </w:p>
    <w:p w:rsidR="003168F2" w:rsidRPr="009E57CC" w:rsidRDefault="003168F2" w:rsidP="000466E8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53FDB" w:rsidRPr="009E57CC" w:rsidRDefault="00C44231" w:rsidP="00E53FDB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Odbor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(1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jedan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tri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nisu</w:t>
      </w:r>
      <w:r w:rsidR="002A4A4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glasala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:</w:t>
      </w:r>
    </w:p>
    <w:p w:rsidR="00E53FDB" w:rsidRPr="009E57CC" w:rsidRDefault="00E53FDB" w:rsidP="00E53FDB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ab/>
        <w:t>-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Zapisnik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Pete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sednice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kulturu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informisanje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održane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20.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decembra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2024.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godine</w:t>
      </w:r>
    </w:p>
    <w:p w:rsidR="00790FF2" w:rsidRPr="009E57CC" w:rsidRDefault="00C44231" w:rsidP="00790FF2">
      <w:pPr>
        <w:spacing w:after="0"/>
        <w:ind w:firstLine="72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Odbor</w:t>
      </w:r>
      <w:r w:rsidR="003168F2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</w:t>
      </w:r>
      <w:r w:rsidR="003168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većinom</w:t>
      </w:r>
      <w:r w:rsidR="00EC05F6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glasova</w:t>
      </w:r>
      <w:r w:rsidR="003168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(11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jedan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tri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nisu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glasala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“)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usvojio</w:t>
      </w:r>
      <w:r w:rsidR="00790FF2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:</w:t>
      </w:r>
    </w:p>
    <w:p w:rsidR="003168F2" w:rsidRPr="009E57CC" w:rsidRDefault="003168F2" w:rsidP="00DA765E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ab/>
        <w:t>-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Zapisnik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Devete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sednice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Odbora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kulturu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 w:rsidR="00C44231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informisanje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održane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28.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aprila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 202</w:t>
      </w:r>
      <w:r w:rsidR="00E53FDB"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5</w:t>
      </w:r>
      <w:r w:rsidRPr="009E57CC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 xml:space="preserve">. </w:t>
      </w:r>
      <w:r w:rsidR="00C44231">
        <w:rPr>
          <w:rFonts w:ascii="Times New Roman" w:eastAsiaTheme="minorHAnsi" w:hAnsi="Times New Roman" w:cs="Calibri"/>
          <w:sz w:val="24"/>
          <w:szCs w:val="24"/>
          <w:lang w:val="sr-Cyrl-RS" w:eastAsia="sr-Cyrl-CS"/>
        </w:rPr>
        <w:t>godine</w:t>
      </w:r>
    </w:p>
    <w:p w:rsidR="00E53FDB" w:rsidRPr="009E57CC" w:rsidRDefault="00E53FDB" w:rsidP="003168F2">
      <w:pPr>
        <w:spacing w:after="0"/>
        <w:contextualSpacing/>
        <w:jc w:val="both"/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</w:pPr>
    </w:p>
    <w:p w:rsidR="00DA765E" w:rsidRDefault="00C44231" w:rsidP="00DA765E">
      <w:p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PRVA</w:t>
      </w:r>
      <w:r w:rsidR="003168F2" w:rsidRPr="009E57C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TAČKA</w:t>
      </w:r>
      <w:r w:rsidR="003168F2" w:rsidRPr="009E57C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DNEVNOG</w:t>
      </w:r>
      <w:r w:rsidR="003168F2" w:rsidRPr="009E57C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REDA</w:t>
      </w:r>
      <w:r w:rsidR="003168F2" w:rsidRPr="009E57CC"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 w:rsidR="003168F2"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Razmatranje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Zahteva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izjašnjavanje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Odbora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kulturu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informisanje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povodom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diskriminacije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kandidata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Željka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Hubača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člana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Saveta</w:t>
      </w:r>
      <w:r w:rsidR="00DA765E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REMa</w:t>
      </w:r>
    </w:p>
    <w:p w:rsidR="0062534F" w:rsidRPr="0062534F" w:rsidRDefault="0062534F" w:rsidP="0062534F">
      <w:pPr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</w:p>
    <w:p w:rsidR="003168F2" w:rsidRPr="009E57CC" w:rsidRDefault="00C44231" w:rsidP="003168F2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168F2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3168F2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168F2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3168F2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Radomir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Lazović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Ivana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Rokvić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CS"/>
        </w:rPr>
        <w:t>,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Nebojša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Bakarec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Sanja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Jefić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Branković</w:t>
      </w:r>
      <w:r w:rsidR="0000672D" w:rsidRPr="009E57CC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3168F2" w:rsidRPr="009E57CC" w:rsidRDefault="003168F2" w:rsidP="003168F2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22C5D" w:rsidRPr="00722C5D" w:rsidRDefault="00C44231" w:rsidP="005A25FA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FE3ABD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FE3ABD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11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B6698E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četiri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nisu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glasala</w:t>
      </w:r>
      <w:r w:rsidR="00FE3ABD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“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prihvatio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/>
          <w:sz w:val="24"/>
          <w:szCs w:val="24"/>
        </w:rPr>
        <w:t>ahtev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izjašnjavanje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44E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44E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D44E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44E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D44E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povodom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diskriminacije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Željka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Hubača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</w:t>
      </w:r>
      <w:r w:rsidR="00FE3ABD" w:rsidRPr="009E57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prosledi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Odboru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 w:rsidR="00FE3ABD" w:rsidRPr="009E57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 w:rsidR="00FE3ABD" w:rsidRPr="009E57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Komisiji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etiku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FE3ABD" w:rsidRPr="009E57C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napomenu</w:t>
      </w:r>
      <w:proofErr w:type="spellEnd"/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E3ABD" w:rsidRPr="009E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prijavi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navedu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="00722C5D" w:rsidRP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="00722C5D" w:rsidRP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koga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722C5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E3ABD" w:rsidRPr="009E57CC" w:rsidRDefault="00FE3ABD" w:rsidP="00E2583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68F2" w:rsidRDefault="00C44231" w:rsidP="003168F2">
      <w:pPr>
        <w:spacing w:after="0" w:line="240" w:lineRule="auto"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DRUGA</w:t>
      </w:r>
      <w:r w:rsidR="003168F2" w:rsidRPr="009E57CC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TAČKA</w:t>
      </w:r>
      <w:r w:rsidR="003168F2" w:rsidRPr="009E57CC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DNEVNOG</w:t>
      </w:r>
      <w:r w:rsidR="003168F2" w:rsidRPr="009E57CC"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u w:val="single"/>
          <w:lang w:val="sr-Cyrl-RS" w:eastAsia="sr-Cyrl-CS"/>
        </w:rPr>
        <w:t>REDA</w:t>
      </w:r>
      <w:r w:rsidR="003168F2" w:rsidRPr="009E57CC">
        <w:rPr>
          <w:rFonts w:ascii="Times New Roman" w:hAnsi="Times New Roman" w:cs="Calibri"/>
          <w:sz w:val="24"/>
          <w:szCs w:val="24"/>
          <w:u w:val="single"/>
          <w:lang w:val="sr-Cyrl-RS" w:eastAsia="sr-Cyrl-CS"/>
        </w:rPr>
        <w:t>:</w:t>
      </w:r>
      <w:r w:rsidR="003168F2" w:rsidRPr="009E57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Razmatranje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predloga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kandidata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članove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Saveta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Regulatornog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tela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za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elektronske</w:t>
      </w:r>
      <w:r w:rsidR="00D57F2A" w:rsidRPr="009E57CC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medije</w:t>
      </w:r>
    </w:p>
    <w:p w:rsidR="00091DA8" w:rsidRDefault="00091DA8" w:rsidP="003168F2">
      <w:pPr>
        <w:spacing w:after="0" w:line="240" w:lineRule="auto"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</w:p>
    <w:p w:rsidR="00091DA8" w:rsidRPr="00091DA8" w:rsidRDefault="00C44231" w:rsidP="00091DA8">
      <w:pPr>
        <w:ind w:firstLine="720"/>
        <w:contextualSpacing/>
        <w:jc w:val="both"/>
        <w:rPr>
          <w:rFonts w:ascii="Times New Roman" w:hAnsi="Times New Roman" w:cs="Calibri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Odbor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je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većinom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glasova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 w:rsidR="00091DA8" w:rsidRPr="009E57CC">
        <w:rPr>
          <w:rFonts w:ascii="Times New Roman" w:hAnsi="Times New Roman"/>
          <w:sz w:val="24"/>
          <w:szCs w:val="24"/>
          <w:lang w:val="sr-Cyrl-RS" w:eastAsia="sr-Cyrl-CS"/>
        </w:rPr>
        <w:t>(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11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za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nema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protiv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dvoje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uzdržanih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dva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nisu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glasala</w:t>
      </w:r>
      <w:r w:rsidR="00091DA8" w:rsidRPr="009E57CC">
        <w:rPr>
          <w:rFonts w:ascii="Times New Roman" w:eastAsiaTheme="minorHAnsi" w:hAnsi="Times New Roman" w:cs="Calibri"/>
          <w:sz w:val="24"/>
          <w:szCs w:val="24"/>
          <w:lang w:val="sr-Cyrl-CS" w:eastAsia="sr-Cyrl-CS"/>
        </w:rPr>
        <w:t>“</w:t>
      </w:r>
      <w:r w:rsidR="00091DA8" w:rsidRPr="009E57CC">
        <w:rPr>
          <w:rFonts w:ascii="Times New Roman" w:hAnsi="Times New Roman"/>
          <w:sz w:val="24"/>
          <w:szCs w:val="24"/>
          <w:lang w:val="sr-Cyrl-RS" w:eastAsia="sr-Cyrl-CS"/>
        </w:rPr>
        <w:t>)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prihvatio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način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odlučivanja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ispunjenosti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uslova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ovlašćenih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predlagača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odnosno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predloženih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>kandidata</w:t>
      </w:r>
      <w:r w:rsidR="00091DA8">
        <w:rPr>
          <w:rFonts w:ascii="Times New Roman" w:hAnsi="Times New Roman" w:cs="Calibri"/>
          <w:noProof/>
          <w:sz w:val="24"/>
          <w:szCs w:val="24"/>
          <w:lang w:val="sr-Cyrl-CS" w:eastAsia="sr-Cyrl-CS"/>
        </w:rPr>
        <w:t xml:space="preserve">.  </w:t>
      </w:r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</w:p>
    <w:p w:rsidR="003168F2" w:rsidRPr="009E57CC" w:rsidRDefault="00C44231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bCs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U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diskusiji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su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učestvovali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Ivana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Rokvić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Radomir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Lazović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Nebojša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Bakarec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Zoran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Lutovac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Miloljub</w:t>
      </w:r>
      <w:r w:rsidR="0010181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Albijanić</w:t>
      </w:r>
      <w:r w:rsidR="00101812" w:rsidRPr="009E57C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Branko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Miljuš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Milica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Nikolić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Danijela</w:t>
      </w:r>
      <w:r w:rsidR="00B91A0A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Nikolić</w:t>
      </w:r>
      <w:r w:rsidR="00B91A0A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Marko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Atlagić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Sanja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Jefić</w:t>
      </w:r>
      <w:r w:rsidR="00EC05F6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Branković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Milica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Nikolić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i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Dunja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Simonović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Cs/>
          <w:sz w:val="24"/>
          <w:szCs w:val="24"/>
          <w:lang w:val="sr-Cyrl-CS" w:eastAsia="sr-Cyrl-CS"/>
        </w:rPr>
        <w:t>Bratić</w:t>
      </w:r>
      <w:r w:rsidR="003168F2" w:rsidRPr="009E57CC">
        <w:rPr>
          <w:rFonts w:ascii="Times New Roman" w:hAnsi="Times New Roman" w:cs="Calibri"/>
          <w:bCs/>
          <w:sz w:val="24"/>
          <w:szCs w:val="24"/>
          <w:lang w:val="sr-Cyrl-CS" w:eastAsia="sr-Cyrl-CS"/>
        </w:rPr>
        <w:t>.</w:t>
      </w:r>
    </w:p>
    <w:p w:rsidR="003168F2" w:rsidRPr="009E57CC" w:rsidRDefault="003168F2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E57CC">
        <w:rPr>
          <w:rFonts w:ascii="Times New Roman" w:hAnsi="Times New Roman" w:cs="Calibri"/>
          <w:bCs/>
          <w:sz w:val="24"/>
          <w:szCs w:val="24"/>
          <w:lang w:val="sr-Cyrl-RS" w:eastAsia="sr-Cyrl-CS"/>
        </w:rPr>
        <w:tab/>
      </w:r>
    </w:p>
    <w:p w:rsidR="003168F2" w:rsidRPr="009E57CC" w:rsidRDefault="00C44231" w:rsidP="003168F2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jednoglasno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>1</w:t>
      </w:r>
      <w:r w:rsidR="00101812" w:rsidRPr="009E57CC">
        <w:rPr>
          <w:rFonts w:ascii="Times New Roman" w:hAnsi="Times New Roman"/>
          <w:sz w:val="24"/>
          <w:szCs w:val="24"/>
          <w:lang w:val="sr-Cyrl-CS" w:eastAsia="sr-Cyrl-CS"/>
        </w:rPr>
        <w:t>1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 w:eastAsia="sr-Cyrl-CS"/>
        </w:rPr>
        <w:t>nema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protiv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nema</w:t>
      </w:r>
      <w:r w:rsidR="003168F2" w:rsidRPr="009E57CC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uzdržanih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usvojio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Izveštaj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primljenim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predlozima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kandidata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10181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Saveta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Regulatornog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elektronske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3168F2" w:rsidRPr="009E57CC" w:rsidRDefault="00C44231" w:rsidP="003168F2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U</w:t>
      </w:r>
      <w:r w:rsidR="003168F2" w:rsidRPr="009E57CC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skladu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članom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81.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stenografska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beleška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obrađeni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tonski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snimak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sastavni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deo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ovog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zapisnika</w:t>
      </w:r>
      <w:r w:rsidR="003168F2" w:rsidRPr="009E57C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168F2" w:rsidRPr="009E57CC" w:rsidRDefault="00C44231" w:rsidP="003168F2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završena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</w:t>
      </w:r>
      <w:r w:rsidR="002E6BA0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7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:</w:t>
      </w:r>
      <w:r w:rsidR="002E6BA0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00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časova</w:t>
      </w:r>
      <w:r w:rsidR="003168F2" w:rsidRPr="009E57CC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3168F2" w:rsidRPr="009E57CC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Pr="009E57CC" w:rsidRDefault="003168F2" w:rsidP="003168F2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     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ZAMENIK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PREDSEDNIKA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 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C44231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9E57CC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 </w:t>
      </w:r>
      <w:r w:rsidR="00C44231">
        <w:rPr>
          <w:rFonts w:ascii="Times New Roman" w:hAnsi="Times New Roman"/>
          <w:noProof/>
          <w:sz w:val="24"/>
          <w:szCs w:val="24"/>
          <w:lang w:val="sr-Cyrl-RS"/>
        </w:rPr>
        <w:t>Sanja</w:t>
      </w: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C44231">
        <w:rPr>
          <w:rFonts w:ascii="Times New Roman" w:hAnsi="Times New Roman"/>
          <w:noProof/>
          <w:sz w:val="24"/>
          <w:szCs w:val="24"/>
          <w:lang w:val="sr-Cyrl-RS"/>
        </w:rPr>
        <w:t>Jefić</w:t>
      </w:r>
      <w:r w:rsidRPr="009E57C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C44231">
        <w:rPr>
          <w:rFonts w:ascii="Times New Roman" w:hAnsi="Times New Roman"/>
          <w:noProof/>
          <w:sz w:val="24"/>
          <w:szCs w:val="24"/>
          <w:lang w:val="sr-Cyrl-RS"/>
        </w:rPr>
        <w:t>Branković</w:t>
      </w: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168F2" w:rsidRDefault="003168F2" w:rsidP="00316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7857FD" w:rsidRDefault="007857FD"/>
    <w:sectPr w:rsidR="007857FD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3A" w:rsidRDefault="00FA573A" w:rsidP="00C44231">
      <w:pPr>
        <w:spacing w:after="0" w:line="240" w:lineRule="auto"/>
      </w:pPr>
      <w:r>
        <w:separator/>
      </w:r>
    </w:p>
  </w:endnote>
  <w:endnote w:type="continuationSeparator" w:id="0">
    <w:p w:rsidR="00FA573A" w:rsidRDefault="00FA573A" w:rsidP="00C4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3A" w:rsidRDefault="00FA573A" w:rsidP="00C44231">
      <w:pPr>
        <w:spacing w:after="0" w:line="240" w:lineRule="auto"/>
      </w:pPr>
      <w:r>
        <w:separator/>
      </w:r>
    </w:p>
  </w:footnote>
  <w:footnote w:type="continuationSeparator" w:id="0">
    <w:p w:rsidR="00FA573A" w:rsidRDefault="00FA573A" w:rsidP="00C4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1" w:rsidRDefault="00C44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CFB"/>
    <w:multiLevelType w:val="hybridMultilevel"/>
    <w:tmpl w:val="317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DFB"/>
    <w:multiLevelType w:val="hybridMultilevel"/>
    <w:tmpl w:val="FFCE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D31A8E"/>
    <w:multiLevelType w:val="hybridMultilevel"/>
    <w:tmpl w:val="5A2A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5132A"/>
    <w:multiLevelType w:val="hybridMultilevel"/>
    <w:tmpl w:val="04D2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2"/>
    <w:rsid w:val="0000672D"/>
    <w:rsid w:val="000466E8"/>
    <w:rsid w:val="00091DA8"/>
    <w:rsid w:val="000C4EF1"/>
    <w:rsid w:val="00101812"/>
    <w:rsid w:val="00105B70"/>
    <w:rsid w:val="002A4A4D"/>
    <w:rsid w:val="002D51FB"/>
    <w:rsid w:val="002E6BA0"/>
    <w:rsid w:val="003168F2"/>
    <w:rsid w:val="004962D3"/>
    <w:rsid w:val="005A25FA"/>
    <w:rsid w:val="0060418A"/>
    <w:rsid w:val="00616C79"/>
    <w:rsid w:val="0062534F"/>
    <w:rsid w:val="00675BE4"/>
    <w:rsid w:val="00715222"/>
    <w:rsid w:val="007165E4"/>
    <w:rsid w:val="00722C5D"/>
    <w:rsid w:val="007679C2"/>
    <w:rsid w:val="007857FD"/>
    <w:rsid w:val="00790FF2"/>
    <w:rsid w:val="007E6279"/>
    <w:rsid w:val="008232D2"/>
    <w:rsid w:val="009C270C"/>
    <w:rsid w:val="009E57CC"/>
    <w:rsid w:val="00A16EF5"/>
    <w:rsid w:val="00A3509A"/>
    <w:rsid w:val="00A535B4"/>
    <w:rsid w:val="00B6698E"/>
    <w:rsid w:val="00B91A0A"/>
    <w:rsid w:val="00C06D98"/>
    <w:rsid w:val="00C17842"/>
    <w:rsid w:val="00C44231"/>
    <w:rsid w:val="00CA583B"/>
    <w:rsid w:val="00D44E2A"/>
    <w:rsid w:val="00D57F2A"/>
    <w:rsid w:val="00DA765E"/>
    <w:rsid w:val="00E00C3F"/>
    <w:rsid w:val="00E25830"/>
    <w:rsid w:val="00E53FDB"/>
    <w:rsid w:val="00EC05F6"/>
    <w:rsid w:val="00FA573A"/>
    <w:rsid w:val="00FB2817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8944C-5178-4F03-9C39-40EED4B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8F2"/>
    <w:pPr>
      <w:ind w:left="720"/>
      <w:contextualSpacing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C4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Nikola Pavić</cp:lastModifiedBy>
  <cp:revision>2</cp:revision>
  <dcterms:created xsi:type="dcterms:W3CDTF">2025-06-06T18:38:00Z</dcterms:created>
  <dcterms:modified xsi:type="dcterms:W3CDTF">2025-06-06T18:38:00Z</dcterms:modified>
</cp:coreProperties>
</file>